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19F2">
        <w:rPr>
          <w:rFonts w:ascii="Times New Roman" w:eastAsia="Calibri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7FF7" w:rsidRDefault="00C62611" w:rsidP="00567FF7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BD">
        <w:rPr>
          <w:rFonts w:ascii="Times New Roman" w:eastAsia="Calibri" w:hAnsi="Times New Roman" w:cs="Times New Roman"/>
          <w:sz w:val="24"/>
          <w:szCs w:val="24"/>
        </w:rPr>
        <w:t>В</w:t>
      </w:r>
      <w:r w:rsidR="00FC19F2" w:rsidRPr="007136BD">
        <w:rPr>
          <w:rFonts w:ascii="Times New Roman" w:eastAsia="Calibri" w:hAnsi="Times New Roman" w:cs="Times New Roman"/>
          <w:sz w:val="24"/>
          <w:szCs w:val="24"/>
        </w:rPr>
        <w:t xml:space="preserve"> МКУ 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«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 xml:space="preserve">Управление земельных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и земельных отношений 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>Нижнекамского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 w:rsidR="007136BD">
        <w:rPr>
          <w:rFonts w:ascii="Times New Roman" w:eastAsia="Calibri" w:hAnsi="Times New Roman" w:cs="Times New Roman"/>
          <w:sz w:val="24"/>
          <w:szCs w:val="24"/>
        </w:rPr>
        <w:t xml:space="preserve">Республики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>Т</w:t>
      </w:r>
      <w:r w:rsidR="007136BD">
        <w:rPr>
          <w:rFonts w:ascii="Times New Roman" w:eastAsia="Calibri" w:hAnsi="Times New Roman" w:cs="Times New Roman"/>
          <w:sz w:val="24"/>
          <w:szCs w:val="24"/>
        </w:rPr>
        <w:t>атарстан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»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 xml:space="preserve">(Исполнительный комитет Нижнекамского муниципального района 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>Республики Татарстан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>)</w:t>
      </w:r>
      <w:r w:rsidR="00276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поступило ходатайство </w:t>
      </w:r>
      <w:r w:rsidR="00FC19F2">
        <w:rPr>
          <w:rFonts w:ascii="Times New Roman" w:eastAsia="Calibri" w:hAnsi="Times New Roman" w:cs="Times New Roman"/>
          <w:sz w:val="24"/>
          <w:szCs w:val="24"/>
        </w:rPr>
        <w:t>об установлении публичного сервитута</w:t>
      </w:r>
      <w:r w:rsidR="00353A7C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53A7C" w:rsidRPr="00353A7C">
        <w:rPr>
          <w:rFonts w:ascii="Times New Roman" w:eastAsia="Calibri" w:hAnsi="Times New Roman" w:cs="Times New Roman"/>
          <w:sz w:val="24"/>
          <w:szCs w:val="24"/>
        </w:rPr>
        <w:t xml:space="preserve"> целях </w:t>
      </w:r>
      <w:bookmarkStart w:id="0" w:name="_Hlk210900563"/>
      <w:r w:rsidR="00BA1DBD">
        <w:rPr>
          <w:rFonts w:ascii="Times New Roman" w:eastAsia="Calibri" w:hAnsi="Times New Roman" w:cs="Times New Roman"/>
          <w:sz w:val="24"/>
          <w:szCs w:val="24"/>
        </w:rPr>
        <w:t>эксплуатации объекта электросетевого хозяйства местного значения «ЗТП-</w:t>
      </w:r>
      <w:r w:rsidR="004731FC">
        <w:rPr>
          <w:rFonts w:ascii="Times New Roman" w:eastAsia="Calibri" w:hAnsi="Times New Roman" w:cs="Times New Roman"/>
          <w:sz w:val="24"/>
          <w:szCs w:val="24"/>
        </w:rPr>
        <w:t>187</w:t>
      </w:r>
      <w:r w:rsidR="00BA1DBD">
        <w:rPr>
          <w:rFonts w:ascii="Times New Roman" w:eastAsia="Calibri" w:hAnsi="Times New Roman" w:cs="Times New Roman"/>
          <w:sz w:val="24"/>
          <w:szCs w:val="24"/>
        </w:rPr>
        <w:t>»</w:t>
      </w:r>
      <w:bookmarkEnd w:id="0"/>
      <w:r w:rsidR="00353A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D6B77" w:rsidRDefault="00FC19F2" w:rsidP="00BA1DB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9F2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39.42 ЗК РФ сообщаем о возможном установлении публичного </w:t>
      </w:r>
      <w:r>
        <w:rPr>
          <w:rFonts w:ascii="Times New Roman" w:eastAsia="Calibri" w:hAnsi="Times New Roman" w:cs="Times New Roman"/>
          <w:sz w:val="24"/>
          <w:szCs w:val="24"/>
        </w:rPr>
        <w:t>сервитута в отношении з</w:t>
      </w:r>
      <w:r w:rsidR="00C62611">
        <w:rPr>
          <w:rFonts w:ascii="Times New Roman" w:eastAsia="Calibri" w:hAnsi="Times New Roman" w:cs="Times New Roman"/>
          <w:sz w:val="24"/>
          <w:szCs w:val="24"/>
        </w:rPr>
        <w:t>емельн</w:t>
      </w:r>
      <w:r w:rsidR="00F363D9">
        <w:rPr>
          <w:rFonts w:ascii="Times New Roman" w:eastAsia="Calibri" w:hAnsi="Times New Roman" w:cs="Times New Roman"/>
          <w:sz w:val="24"/>
          <w:szCs w:val="24"/>
        </w:rPr>
        <w:t>ого</w:t>
      </w:r>
      <w:r w:rsidR="00C62611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F363D9">
        <w:rPr>
          <w:rFonts w:ascii="Times New Roman" w:eastAsia="Calibri" w:hAnsi="Times New Roman" w:cs="Times New Roman"/>
          <w:sz w:val="24"/>
          <w:szCs w:val="24"/>
        </w:rPr>
        <w:t>а</w:t>
      </w:r>
      <w:r w:rsidR="00C62611">
        <w:rPr>
          <w:rFonts w:ascii="Times New Roman" w:eastAsia="Calibri" w:hAnsi="Times New Roman" w:cs="Times New Roman"/>
          <w:sz w:val="24"/>
          <w:szCs w:val="24"/>
        </w:rPr>
        <w:t>, расположенн</w:t>
      </w:r>
      <w:r w:rsidR="00F363D9">
        <w:rPr>
          <w:rFonts w:ascii="Times New Roman" w:eastAsia="Calibri" w:hAnsi="Times New Roman" w:cs="Times New Roman"/>
          <w:sz w:val="24"/>
          <w:szCs w:val="24"/>
        </w:rPr>
        <w:t>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BA1DBD">
        <w:rPr>
          <w:rFonts w:ascii="Times New Roman" w:eastAsia="Calibri" w:hAnsi="Times New Roman" w:cs="Times New Roman"/>
          <w:sz w:val="24"/>
          <w:szCs w:val="24"/>
        </w:rPr>
        <w:t xml:space="preserve">г. Нижнекамск, </w:t>
      </w:r>
      <w:r w:rsidR="00567FF7">
        <w:rPr>
          <w:rFonts w:ascii="Times New Roman" w:hAnsi="Times New Roman" w:cs="Times New Roman"/>
          <w:sz w:val="24"/>
          <w:szCs w:val="24"/>
        </w:rPr>
        <w:t>Нижнекамском муниципальном</w:t>
      </w:r>
      <w:r w:rsidRPr="00567FF7">
        <w:rPr>
          <w:rFonts w:ascii="Times New Roman" w:hAnsi="Times New Roman" w:cs="Times New Roman"/>
          <w:sz w:val="24"/>
          <w:szCs w:val="24"/>
        </w:rPr>
        <w:t xml:space="preserve"> районе Республике Татарстан</w:t>
      </w:r>
      <w:r w:rsidR="001754AB" w:rsidRPr="00567FF7">
        <w:rPr>
          <w:rFonts w:ascii="Times New Roman" w:hAnsi="Times New Roman" w:cs="Times New Roman"/>
          <w:sz w:val="24"/>
          <w:szCs w:val="24"/>
        </w:rPr>
        <w:t xml:space="preserve"> с</w:t>
      </w:r>
      <w:r w:rsidRPr="00567FF7">
        <w:rPr>
          <w:rFonts w:ascii="Times New Roman" w:hAnsi="Times New Roman" w:cs="Times New Roman"/>
          <w:sz w:val="24"/>
          <w:szCs w:val="24"/>
        </w:rPr>
        <w:t xml:space="preserve"> кадастровым номер</w:t>
      </w:r>
      <w:r w:rsidR="00F363D9">
        <w:rPr>
          <w:rFonts w:ascii="Times New Roman" w:hAnsi="Times New Roman" w:cs="Times New Roman"/>
          <w:sz w:val="24"/>
          <w:szCs w:val="24"/>
        </w:rPr>
        <w:t>ом</w:t>
      </w:r>
      <w:r w:rsidRPr="00567FF7">
        <w:rPr>
          <w:rFonts w:ascii="Times New Roman" w:hAnsi="Times New Roman" w:cs="Times New Roman"/>
          <w:sz w:val="24"/>
          <w:szCs w:val="24"/>
        </w:rPr>
        <w:t>:</w:t>
      </w:r>
      <w:r w:rsidR="008713F1" w:rsidRPr="00567FF7">
        <w:rPr>
          <w:rFonts w:ascii="Times New Roman" w:hAnsi="Times New Roman" w:cs="Times New Roman"/>
          <w:sz w:val="24"/>
          <w:szCs w:val="24"/>
        </w:rPr>
        <w:t xml:space="preserve"> </w:t>
      </w:r>
      <w:r w:rsidR="00BA1DBD">
        <w:rPr>
          <w:rFonts w:ascii="Times New Roman" w:hAnsi="Times New Roman" w:cs="Times New Roman"/>
          <w:sz w:val="24"/>
          <w:szCs w:val="24"/>
        </w:rPr>
        <w:t>16:53:0</w:t>
      </w:r>
      <w:r w:rsidR="004731FC">
        <w:rPr>
          <w:rFonts w:ascii="Times New Roman" w:hAnsi="Times New Roman" w:cs="Times New Roman"/>
          <w:sz w:val="24"/>
          <w:szCs w:val="24"/>
        </w:rPr>
        <w:t>10102</w:t>
      </w:r>
      <w:r w:rsidR="00BA1DBD">
        <w:rPr>
          <w:rFonts w:ascii="Times New Roman" w:hAnsi="Times New Roman" w:cs="Times New Roman"/>
          <w:sz w:val="24"/>
          <w:szCs w:val="24"/>
        </w:rPr>
        <w:t>:</w:t>
      </w:r>
      <w:r w:rsidR="004731FC">
        <w:rPr>
          <w:rFonts w:ascii="Times New Roman" w:hAnsi="Times New Roman" w:cs="Times New Roman"/>
          <w:sz w:val="24"/>
          <w:szCs w:val="24"/>
        </w:rPr>
        <w:t>4584</w:t>
      </w:r>
      <w:r w:rsidR="00593C46">
        <w:rPr>
          <w:rFonts w:ascii="Times New Roman" w:hAnsi="Times New Roman" w:cs="Times New Roman"/>
          <w:sz w:val="24"/>
          <w:szCs w:val="24"/>
        </w:rPr>
        <w:t>.</w:t>
      </w:r>
    </w:p>
    <w:p w:rsidR="00593C46" w:rsidRDefault="00C62611" w:rsidP="008713F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FC19F2" w:rsidRPr="00FC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тановления </w:t>
      </w:r>
      <w:r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публичного сервитута является</w:t>
      </w:r>
      <w:r w:rsidR="00593C46" w:rsidRPr="00593C46">
        <w:rPr>
          <w:rFonts w:ascii="Times New Roman" w:hAnsi="Times New Roman" w:cs="Times New Roman"/>
        </w:rPr>
        <w:t xml:space="preserve"> </w:t>
      </w:r>
      <w:r w:rsidR="00BA1DBD" w:rsidRPr="00BA1DBD">
        <w:rPr>
          <w:rFonts w:ascii="Times New Roman" w:hAnsi="Times New Roman" w:cs="Times New Roman"/>
        </w:rPr>
        <w:t>эксплуатаци</w:t>
      </w:r>
      <w:r w:rsidR="00BA1DBD">
        <w:rPr>
          <w:rFonts w:ascii="Times New Roman" w:hAnsi="Times New Roman" w:cs="Times New Roman"/>
        </w:rPr>
        <w:t>я</w:t>
      </w:r>
      <w:r w:rsidR="00BA1DBD" w:rsidRPr="00BA1DBD">
        <w:rPr>
          <w:rFonts w:ascii="Times New Roman" w:hAnsi="Times New Roman" w:cs="Times New Roman"/>
        </w:rPr>
        <w:t xml:space="preserve"> объекта электросетевого хозяйства местного значения «ЗТП-</w:t>
      </w:r>
      <w:r w:rsidR="004731FC">
        <w:rPr>
          <w:rFonts w:ascii="Times New Roman" w:hAnsi="Times New Roman" w:cs="Times New Roman"/>
        </w:rPr>
        <w:t>187</w:t>
      </w:r>
      <w:r w:rsidR="00BA1DBD" w:rsidRPr="00BA1DBD">
        <w:rPr>
          <w:rFonts w:ascii="Times New Roman" w:hAnsi="Times New Roman" w:cs="Times New Roman"/>
        </w:rPr>
        <w:t>»</w:t>
      </w:r>
      <w:r w:rsidR="00593C46" w:rsidRPr="00593C46">
        <w:rPr>
          <w:rFonts w:ascii="Times New Roman" w:hAnsi="Times New Roman" w:cs="Times New Roman"/>
        </w:rPr>
        <w:t>.</w:t>
      </w:r>
    </w:p>
    <w:p w:rsidR="00593D15" w:rsidRDefault="000A3F49" w:rsidP="008713F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</w:t>
      </w:r>
      <w:r w:rsidR="00175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узнать срок подачи указанного заявления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время приема заинтересованных лиц для ознакомления с поступившим ходатайством об установлении публичного сервитута по адресу</w:t>
      </w:r>
      <w:r w:rsid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13F1" w:rsidRPr="008713F1">
        <w:t xml:space="preserve"> 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г.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Нижнекамск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бульвар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2а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этаж. 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приема вторник-четверг: с 8.00 до 17.00, обед с 12.00 до 13.00.</w:t>
      </w: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«УЗИО»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</w:t>
      </w:r>
    </w:p>
    <w:p w:rsidR="00223D80" w:rsidRDefault="000E31DC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567FF7" w:rsidRDefault="00567FF7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DBD" w:rsidRPr="00BA1DBD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расположения границ публичного сервитута</w:t>
      </w:r>
    </w:p>
    <w:p w:rsidR="00BA1DBD" w:rsidRPr="00BA1DBD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эксплуатации объекта</w:t>
      </w:r>
    </w:p>
    <w:p w:rsidR="00BA1DBD" w:rsidRPr="00BA1DBD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электросетевого хозяйства местного значения</w:t>
      </w:r>
      <w:bookmarkStart w:id="1" w:name="_GoBack"/>
      <w:bookmarkEnd w:id="1"/>
    </w:p>
    <w:p w:rsidR="00567FF7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«ЗТП - </w:t>
      </w:r>
      <w:r w:rsidR="00473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187</w:t>
      </w: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A1DBD" w:rsidRDefault="00BA1DBD" w:rsidP="000F231A">
      <w:pPr>
        <w:spacing w:after="0"/>
        <w:ind w:left="-99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DBD" w:rsidRDefault="004731FC" w:rsidP="00BA1DBD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1FC">
        <w:drawing>
          <wp:inline distT="0" distB="0" distL="0" distR="0">
            <wp:extent cx="6257487" cy="4809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74" cy="482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F7" w:rsidRDefault="00567FF7" w:rsidP="009015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F7" w:rsidRDefault="00567FF7" w:rsidP="00567FF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67FF7" w:rsidSect="000E31DC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1D65" w:rsidRDefault="005D1D65" w:rsidP="009015B4">
      <w:pPr>
        <w:spacing w:after="0" w:line="240" w:lineRule="auto"/>
      </w:pPr>
      <w:r>
        <w:separator/>
      </w:r>
    </w:p>
  </w:endnote>
  <w:endnote w:type="continuationSeparator" w:id="0">
    <w:p w:rsidR="005D1D65" w:rsidRDefault="005D1D65" w:rsidP="0090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1D65" w:rsidRDefault="005D1D65" w:rsidP="009015B4">
      <w:pPr>
        <w:spacing w:after="0" w:line="240" w:lineRule="auto"/>
      </w:pPr>
      <w:r>
        <w:separator/>
      </w:r>
    </w:p>
  </w:footnote>
  <w:footnote w:type="continuationSeparator" w:id="0">
    <w:p w:rsidR="005D1D65" w:rsidRDefault="005D1D65" w:rsidP="0090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F2"/>
    <w:rsid w:val="00001DC1"/>
    <w:rsid w:val="00095B6B"/>
    <w:rsid w:val="000A3F49"/>
    <w:rsid w:val="000D0DCC"/>
    <w:rsid w:val="000E31DC"/>
    <w:rsid w:val="000E6520"/>
    <w:rsid w:val="000F231A"/>
    <w:rsid w:val="001754AB"/>
    <w:rsid w:val="001C6F47"/>
    <w:rsid w:val="001D5137"/>
    <w:rsid w:val="002053E7"/>
    <w:rsid w:val="00223D80"/>
    <w:rsid w:val="002312A5"/>
    <w:rsid w:val="00276175"/>
    <w:rsid w:val="002D2993"/>
    <w:rsid w:val="00353A7C"/>
    <w:rsid w:val="00393A3A"/>
    <w:rsid w:val="003C5E4A"/>
    <w:rsid w:val="003D6B77"/>
    <w:rsid w:val="00443D99"/>
    <w:rsid w:val="00472D28"/>
    <w:rsid w:val="004731FC"/>
    <w:rsid w:val="004C01B8"/>
    <w:rsid w:val="004D408F"/>
    <w:rsid w:val="005661AD"/>
    <w:rsid w:val="00567FF7"/>
    <w:rsid w:val="00593C46"/>
    <w:rsid w:val="00593D15"/>
    <w:rsid w:val="005D1D65"/>
    <w:rsid w:val="005E43EF"/>
    <w:rsid w:val="006044BD"/>
    <w:rsid w:val="0062570E"/>
    <w:rsid w:val="00693254"/>
    <w:rsid w:val="006B1615"/>
    <w:rsid w:val="006C2A2C"/>
    <w:rsid w:val="007136BD"/>
    <w:rsid w:val="007B5304"/>
    <w:rsid w:val="00812930"/>
    <w:rsid w:val="008241F7"/>
    <w:rsid w:val="008713F1"/>
    <w:rsid w:val="008B162B"/>
    <w:rsid w:val="008E262D"/>
    <w:rsid w:val="008E59E0"/>
    <w:rsid w:val="009015B4"/>
    <w:rsid w:val="00A0334E"/>
    <w:rsid w:val="00AE2D81"/>
    <w:rsid w:val="00AE4024"/>
    <w:rsid w:val="00AF2975"/>
    <w:rsid w:val="00B23707"/>
    <w:rsid w:val="00B31C15"/>
    <w:rsid w:val="00B7068C"/>
    <w:rsid w:val="00BA1DBD"/>
    <w:rsid w:val="00C0722E"/>
    <w:rsid w:val="00C44E1D"/>
    <w:rsid w:val="00C62611"/>
    <w:rsid w:val="00C8098D"/>
    <w:rsid w:val="00C96C6E"/>
    <w:rsid w:val="00CC6E1F"/>
    <w:rsid w:val="00D6361D"/>
    <w:rsid w:val="00D76E5C"/>
    <w:rsid w:val="00DA3C31"/>
    <w:rsid w:val="00E638C1"/>
    <w:rsid w:val="00F363D9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4CFF1"/>
  <w15:chartTrackingRefBased/>
  <w15:docId w15:val="{B95313E4-06BD-40E8-9479-A5584981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0A3F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15B4"/>
  </w:style>
  <w:style w:type="paragraph" w:styleId="a8">
    <w:name w:val="footer"/>
    <w:basedOn w:val="a"/>
    <w:link w:val="a9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54C4-4E8D-4E4D-B1E7-5963438F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Карпова</dc:creator>
  <cp:keywords/>
  <dc:description/>
  <cp:lastModifiedBy>User</cp:lastModifiedBy>
  <cp:revision>5</cp:revision>
  <cp:lastPrinted>2025-10-09T12:13:00Z</cp:lastPrinted>
  <dcterms:created xsi:type="dcterms:W3CDTF">2025-09-16T07:03:00Z</dcterms:created>
  <dcterms:modified xsi:type="dcterms:W3CDTF">2025-10-09T12:13:00Z</dcterms:modified>
</cp:coreProperties>
</file>